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8C" w:rsidRPr="00BC1333" w:rsidRDefault="00CB618C" w:rsidP="004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1333">
        <w:rPr>
          <w:rFonts w:ascii="Times New Roman" w:hAnsi="Times New Roman" w:cs="Times New Roman"/>
          <w:b/>
          <w:bCs/>
        </w:rPr>
        <w:t>ПЕРЕЧЕНЬ УЧЕБНИКОВ И УЧЕБНЫХ ПОСОБИЙ НА 202</w:t>
      </w:r>
      <w:r>
        <w:rPr>
          <w:rFonts w:ascii="Times New Roman" w:hAnsi="Times New Roman" w:cs="Times New Roman"/>
          <w:b/>
          <w:bCs/>
        </w:rPr>
        <w:t>1</w:t>
      </w:r>
      <w:r w:rsidRPr="00BC133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BC1333">
        <w:rPr>
          <w:rFonts w:ascii="Times New Roman" w:hAnsi="Times New Roman" w:cs="Times New Roman"/>
          <w:b/>
          <w:bCs/>
        </w:rPr>
        <w:t xml:space="preserve"> УЧЕБНЫЙ ГОД</w:t>
      </w:r>
    </w:p>
    <w:p w:rsidR="00CB618C" w:rsidRPr="00BC1333" w:rsidRDefault="00CB618C" w:rsidP="004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1333">
        <w:rPr>
          <w:rFonts w:ascii="Times New Roman" w:hAnsi="Times New Roman" w:cs="Times New Roman"/>
          <w:b/>
          <w:bCs/>
        </w:rPr>
        <w:t xml:space="preserve">В МУНИЦИПАЛЬНОМ БЮДЖЕТНОМ ОБЩЕОБРАЗОВАТЕЛЬНОМ УЧРЕЖДЕНИИ </w:t>
      </w:r>
    </w:p>
    <w:p w:rsidR="00CB618C" w:rsidRPr="00BC1333" w:rsidRDefault="00CB618C" w:rsidP="004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1333">
        <w:rPr>
          <w:rFonts w:ascii="Times New Roman" w:hAnsi="Times New Roman" w:cs="Times New Roman"/>
          <w:b/>
          <w:bCs/>
        </w:rPr>
        <w:t>ГОРОДА КУРГАНА «ГИМНАЗИЯ № 27»</w:t>
      </w:r>
    </w:p>
    <w:p w:rsidR="00CB618C" w:rsidRPr="004C58E2" w:rsidRDefault="00CB618C" w:rsidP="004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2283"/>
        <w:gridCol w:w="24"/>
        <w:gridCol w:w="344"/>
        <w:gridCol w:w="3568"/>
        <w:gridCol w:w="43"/>
        <w:gridCol w:w="2660"/>
        <w:gridCol w:w="8"/>
      </w:tblGrid>
      <w:tr w:rsidR="00CB618C" w:rsidRPr="00BC1333">
        <w:trPr>
          <w:trHeight w:val="586"/>
        </w:trPr>
        <w:tc>
          <w:tcPr>
            <w:tcW w:w="641" w:type="dxa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п/н</w:t>
            </w:r>
          </w:p>
        </w:tc>
        <w:tc>
          <w:tcPr>
            <w:tcW w:w="2651" w:type="dxa"/>
            <w:gridSpan w:val="3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3611" w:type="dxa"/>
            <w:gridSpan w:val="2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2668" w:type="dxa"/>
            <w:gridSpan w:val="2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 xml:space="preserve">Издательство, </w:t>
            </w:r>
          </w:p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год издания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Азбука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Макеева С.Г.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Макеева С.Г., Бабушкина Т.В.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Климанова Л. Ф., Горецкий В.Г., Виноградская Л.А. 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Дорофеев Г.В., Миракова Т.Н., Бука Т.Б.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Плешаков А.А., Новицкая М.Ю.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Шпикалова Т.Я., Ершова Л.В.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 Бабушкина Т.В.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rPr>
          <w:trHeight w:val="899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Виноградская Л.А., Горецкий В.Г.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Верещагина И. Н., Бондаренко К. А., Притыкина Т. 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rPr>
          <w:trHeight w:val="569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Дорофеев Г.В., Миракова Т.Н., Бука Т.Б.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Плешаков А.А., Новицкая М.Ю.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Шпикалова Т.Я., Ершова Л.В.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  <w:tcBorders>
              <w:lef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  <w:tcBorders>
              <w:lef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 Бабушкина Т.В.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Виноградская Л.А., Горецкий В.Г.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Верещагина И. Н., Притыкина Т. 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Дорофеев Г.В., Миракова Т.Н., Бука Т.Б.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Плешаков А.А., Новицкая М.Ю.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Шпикалова Т.Я., Ершова Л.В.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Роговцева Н.И., Богданова Н.В., Шипилова Н.В.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  <w:tcBorders>
              <w:righ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</w:tcBorders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 Бабушкина Т.В.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Л.Ф., Виноградская Л.А., Бойкина М.В.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Верещагина И. Н., Афанасьева О. В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Дорофеев Г.В., Миракова Т.Н., Бука Т.Б.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Плешаков А.А., Новицкая М.Ю.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Кураев А. 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Беглов А. Л., Саплина Е. В., Токарева Е. С.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Шемшурина А.И.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Шпикалова Т.Я., Ершова Л.В.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Роговцева Н.И., Богданова Н.В., Шипилова Н.В.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Ладыженская Т.А., Баранов М. Т., Тростенцова Л.А.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Меркин Г. С.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Ваулина Ю.Е., Дули Д., Подоляко О.Е.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Вигасин А.А., Годер Г.И., Свенцицкая И.С. /Под ред. Искендерова А.А.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Боголюбов Л.Н., Виноградова Н.Ф., Городецкая Н.И.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Виноградова Н.Ф., Власенко В.И., Поляков А.В.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Виноградова. Основы духовно-нравственной культуры народов России (ОДНК). 5 класс. Учебник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География: </w:t>
            </w:r>
            <w:r w:rsidRPr="004C58E2">
              <w:rPr>
                <w:rFonts w:ascii="Times New Roman" w:hAnsi="Times New Roman" w:cs="Times New Roman"/>
              </w:rPr>
              <w:lastRenderedPageBreak/>
              <w:t>Землеведение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 xml:space="preserve">Климанова О.А.,Климанов В.В.,Ким </w:t>
            </w:r>
            <w:r w:rsidRPr="004C58E2">
              <w:rPr>
                <w:rFonts w:ascii="Times New Roman" w:hAnsi="Times New Roman" w:cs="Times New Roman"/>
              </w:rPr>
              <w:lastRenderedPageBreak/>
              <w:t>Э.В. и др.;под ред. Климановой О.А.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ДРОФА,2019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Горяева Н.А., Островская О.В. / Под ред. Неменского Б.М.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Меркин Г. С. 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Ваулина Ю.Е., Дули Д., Подоляко О.Е.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Агибалова Е.В., Донской Г.М./Под ред. Доктора исторических наук Сванидзе А.А.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История России с древнейших времен до начала XVI в.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Данилевский И.Н.,Андреев И.Л.,Юрасов М.К.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Боголюбов Л.Н., Виноградова Н.Ф., Городецкая Н.И.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География: Землеведение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О.А.,Климанов В.В.,Ким Э.В. и др.;под ред. Климановой О.А.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c>
          <w:tcPr>
            <w:tcW w:w="9571" w:type="dxa"/>
            <w:gridSpan w:val="8"/>
          </w:tcPr>
          <w:p w:rsidR="00CB618C" w:rsidRPr="00BC1333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Меркин Г. С. 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Ваулина Ю.Е., Дули Д., Подоляко О.Е.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Мерзляк А.Г.,Полонский В.Б.,Якир М.С./Под ред. Подольского В.Е.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ВЕНТАНА,2018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Семакин И.Г., Залогова Л.А., Русаков С.В., Шестакова Л.В. 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БИНОМ,2016</w:t>
            </w:r>
          </w:p>
        </w:tc>
      </w:tr>
      <w:tr w:rsidR="00CB618C" w:rsidRPr="004C58E2"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3955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Юдовская А.Я., Баранов П.А., Ванюшкина Л.М./Под ред. Искендерова А.А.</w:t>
            </w:r>
          </w:p>
        </w:tc>
        <w:tc>
          <w:tcPr>
            <w:tcW w:w="2668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История России: XVI - конец XVII в.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Андреев И.Л.,Данилевский И.Н.,Федоров И.Н.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Боголюбов Л.Н., Иванова Л.Ф., Городецкая Н.И.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997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География: Страноведение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Климанова О.А.,Климанов В.В.,Ким Э.В.,Сиротин В.И.;под ред. Климановой О.А.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Перышкин А.В.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Питерских А.С., Гуров Г.Е. / Под ред. Неменского Б.М.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Сергеева Г.П., Критская Е.Д.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Виноградова Н.Ф., Смирнов Д.В., Сидоренко Л.В., Таранин А.Б.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9563" w:type="dxa"/>
            <w:gridSpan w:val="7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E2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Бархударов С.Г., Крючков С.Е., Максимов Л.Ю.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Литература (в 2 частях)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Меркин Г. С.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Ваулина Ю.Е., Дули Д., Подоляко О.Е.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Аверин М.М., Джин Ф., Рорман Л.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Французский язык. Второй иностранный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Селиванова Н.А., Шашурина А.Ю.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Мерзляк А.Г.,Полонский В.Б.,Якир М.С./Под ред. Подольского В.Е.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Семакин И.Г., Залогова Л.А., Русаков С.В., Шестакова Л.В.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БИНОМ,2016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История Нового времени.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История России: конец XVII - XVIII в.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Боголюбов Л.Н., Лазебникова А.Ю., Городецкая Н.И.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География России: Природа и население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Алексеев А.И., Низовцев В.А., Ким Э.В. и др.; под ред. Алексеева А.И.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Пасечник В.В., Каменский А.А., Швецов Г.Г. / Под ред. Пасечника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Перышкин А.В.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Питерских А.С. / Под ред. Неменского Б.М.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Основы безопасности </w:t>
            </w:r>
            <w:r w:rsidRPr="004C58E2">
              <w:rPr>
                <w:rFonts w:ascii="Times New Roman" w:hAnsi="Times New Roman" w:cs="Times New Roman"/>
                <w:color w:val="000000"/>
              </w:rPr>
              <w:lastRenderedPageBreak/>
              <w:t xml:space="preserve">жизнедеятельности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 xml:space="preserve">Виноградова Н.Ф., Смирнов Д.В., </w:t>
            </w:r>
            <w:r w:rsidRPr="004C58E2">
              <w:rPr>
                <w:rFonts w:ascii="Times New Roman" w:hAnsi="Times New Roman" w:cs="Times New Roman"/>
              </w:rPr>
              <w:lastRenderedPageBreak/>
              <w:t>Сидоренко Л.В., Таранин А.Б.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ВЕНТАНА,2017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9563" w:type="dxa"/>
            <w:gridSpan w:val="7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8E2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Бархударов С.Г., Крючков С.Е., Максимов Л.Ю.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Литература (в 2 частях)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Зинин С. А., Сахаров В. И., Чалмаев В. А.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Ваулина Ю.Е., Дули Д., Подоляко О.Е.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Аверин М.М., Джин Ф., Рорман Л.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Французский язык. Второй иностранный язык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Селиванова Н.А., Шашурина А.Ю.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Мерзляк А.Г.,Полонский В.Б.,Якир М.С./Под ред. Подольского В.Е.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Семакин И.Г., Залогова Л.А., Русаков С.В., Шестакова Л.В.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БИНОМ,2016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Просвещение,2016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История России: XIX - начало XX в.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Ляшенко Л.М.,Волобуев О.В.,Симонова Е.В.,Клоков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Боголюбов Л.Н., Лазебникова А.Ю., Матвеев А.И.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География России: Хозяйство и географические районы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Алексеев А.И.,Низовцев В.А.,Ким Э.В. и др.;под ред. Алексеева А.И.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Пасечник В.В., Каменский А.А., Швецов Г.Г.  И др. / Под ред. Пасечника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Перышкин А.В.,Гутник Е.М.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Основы безопасности жизнедеятельности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Виноградова Н.Ф., Смирнов Д.В., Сидоренко Н.В., Таранин А.Б.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9563" w:type="dxa"/>
            <w:gridSpan w:val="7"/>
          </w:tcPr>
          <w:p w:rsidR="00CB618C" w:rsidRPr="00BC1333" w:rsidRDefault="00CB618C" w:rsidP="00BC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Русский язык (базовый уровень) (в 2 частях)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Гольцова Н.Г., Шамшин И.В., Мищерина М.А.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Литература (базовый и углублённый уровни) (в 2 частях)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Зинин С.А., Сахаров В.И.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слово,202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Английский язык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Афанасьева О.В., Дули Д., Михеева И.В.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Просвещение,2018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Английский язык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Баранова К.М., Дули Д., Копылова В.В.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Алгебра и начала </w:t>
            </w:r>
            <w:r w:rsidRPr="004C58E2">
              <w:rPr>
                <w:rFonts w:ascii="Times New Roman" w:hAnsi="Times New Roman" w:cs="Times New Roman"/>
              </w:rPr>
              <w:lastRenderedPageBreak/>
              <w:t xml:space="preserve">математического анализа, 10-11 кл. (базовый уровень).  В 2 ч.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 xml:space="preserve">Мордкович А.Г., Семенов П.В.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Мнемозина,202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Алгебра и начала математического анализа (базовый и углубленный  уровни).                             В 2 ч.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Мордкович А.Г., Семенов П.В.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Мнемозина,2020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Геометрия (базовый и углублённый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 (углубленный уровень)( в 2 частя)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Семакин И.Г., Шеина Т.Ю., Шестакова Л.В.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История. Всеобщая история. Новейшая история (базовый уров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C58E2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4C58E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Улунян А.А., Сергеев Е.Ю.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России </w:t>
            </w:r>
            <w:r w:rsidRPr="004C58E2">
              <w:rPr>
                <w:rFonts w:ascii="Times New Roman" w:hAnsi="Times New Roman" w:cs="Times New Roman"/>
                <w:color w:val="000000"/>
              </w:rPr>
              <w:t>(базовый уров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C58E2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4C58E2">
              <w:rPr>
                <w:rFonts w:ascii="Times New Roman" w:hAnsi="Times New Roman" w:cs="Times New Roman"/>
                <w:color w:val="000000"/>
              </w:rPr>
              <w:t xml:space="preserve">) (в 2 частях).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Горинов М.М., Данилов А.А., Косулина Л.Г. и др. / Под ред. Торкунова А.В.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E6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E1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России (углубленный уровень) (в 3 частях)</w:t>
            </w:r>
          </w:p>
        </w:tc>
        <w:tc>
          <w:tcPr>
            <w:tcW w:w="3936" w:type="dxa"/>
            <w:gridSpan w:val="3"/>
          </w:tcPr>
          <w:p w:rsidR="00CB618C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Горинов М.М., Данилов А.А., Моруков М.Ю., и др. / Под ред. Торкунова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E6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E1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Обществознание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E1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География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Максаковский В. 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E1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Биология (углублённый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Высоцкая Л.В., Дымшиц Г.М., Рувинский А.О. и др./ Под ред. Шумного В.К., Дымшица Г.М.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Физика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Касьянов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Физика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Касьянов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Химия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Химия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Еремин В.В., Кузьменко Н.Е., Теренин В.И., Дроздов А.А., </w:t>
            </w:r>
            <w:r>
              <w:rPr>
                <w:rFonts w:ascii="Times New Roman" w:hAnsi="Times New Roman" w:cs="Times New Roman"/>
                <w:color w:val="000000"/>
              </w:rPr>
              <w:t>и др. / П</w:t>
            </w:r>
            <w:r w:rsidRPr="004C58E2">
              <w:rPr>
                <w:rFonts w:ascii="Times New Roman" w:hAnsi="Times New Roman" w:cs="Times New Roman"/>
                <w:color w:val="000000"/>
              </w:rPr>
              <w:t>од ред. Лунина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Естествознание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Габриелян О.С., Остроумов И.Г., Пурышева Н.С.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Ким С.В., Горский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Физическая культура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5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Экономика (базовый и углубленный </w:t>
            </w:r>
            <w:r w:rsidRPr="004C58E2">
              <w:rPr>
                <w:rFonts w:ascii="Times New Roman" w:hAnsi="Times New Roman" w:cs="Times New Roman"/>
                <w:color w:val="000000"/>
              </w:rPr>
              <w:lastRenderedPageBreak/>
              <w:t>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lastRenderedPageBreak/>
              <w:t>Хасбулатов Р.И.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Право (базовый и углубленный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Никитин А.Ф.,Никитина Т.И.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</w:rPr>
              <w:t>Мировая художественная культура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58E2">
              <w:rPr>
                <w:rFonts w:ascii="Times New Roman" w:hAnsi="Times New Roman" w:cs="Times New Roman"/>
              </w:rPr>
              <w:t>Данилова Г.И.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Просвещение,2015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9563" w:type="dxa"/>
            <w:gridSpan w:val="7"/>
          </w:tcPr>
          <w:p w:rsidR="00CB618C" w:rsidRPr="00BC1333" w:rsidRDefault="00CB618C" w:rsidP="00BC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333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Русский язык (базовый уровень) (в 2 частях)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Гольцова Н.Г., Шамшин И.В., Мищерина М.А.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Литература (базовый и углублённый уровни) (в 2 частях)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Зинин С.А., Чалмаев В.А.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br/>
              <w:t>Русское слово,20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Английский язык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Афанасьева О.В., Дули Д., Михеева И.В.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Баранова К.М., Дули Д., Копылова В.В.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Алгебра и начала математического анализа, 10-11 кл. (базовый уровень).  В 2 ч.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Мордкович А.Г., Семенов П.В.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Мнемозина,20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Алгебра и начала математического анализа (базовый и углубленный  уровни) В 2 ч. 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Мордкович А.Г., Семенов П.В.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Мнемозина,20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Геометрия (базовый и углублённый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Семакин И.Г., Хеннер Е.К., Шеина Т.Ю.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Информатика (углубленный уровень)( в 2 частя)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 xml:space="preserve">Семакин И.Г., Хеннер Е.К., Шестакова Л.В.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БИНОМ,20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B3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Всеобщая история. Новейшая история. 1914 г. - начало XXI в. (базовый и углубленный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Сороко-Цюпа О.С., Сороко-Цюпа А.О. / Под ред. Искендерова А.А.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История (базовый и углублённый уровни) (в 2 частях). 10-11 кл.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 xml:space="preserve">Сахаров А.Н., Загладин Н.В., Петров Ю.А. 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Русское слово,2020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Обществознание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Боголюбов Л.Н., Городецкая Н.И., Лазебникова А.Ю. и др. / Под ред. Боголюбова Л.Н., Лазебниковой А.Ю.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География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Максаковский В. 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П.М., Дымшиц О.В., Саблина М.Г. и др. / Под ред. Шумного В.К.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Физика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Касьянов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Физика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Касьянов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Химия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Г.Е., Фельдман Ф.Е.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E6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Химия (углубленный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В.В., Кузьменко Н.Е., Дроздов А.А. и др. / Под ред. Лунина В.В.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Естествознание (базовый уровень)  </w:t>
            </w:r>
          </w:p>
        </w:tc>
        <w:tc>
          <w:tcPr>
            <w:tcW w:w="3936" w:type="dxa"/>
            <w:gridSpan w:val="3"/>
          </w:tcPr>
          <w:p w:rsidR="00CB618C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 О.С., Остроумов И.Г, Пурышева Н.С. и др.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ДРОФА,2021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Астрономия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Воронцов-Вельяминов Б.А., Страут Е.К.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Экономика (базовый и углубленный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Хасбулатов Р.И.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</w:t>
            </w:r>
            <w:r>
              <w:rPr>
                <w:rFonts w:ascii="Times New Roman" w:hAnsi="Times New Roman" w:cs="Times New Roman"/>
              </w:rPr>
              <w:t>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830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Право (базовый и углубленный уровни)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Никитин А.Ф.,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58E2">
              <w:rPr>
                <w:rFonts w:ascii="Times New Roman" w:hAnsi="Times New Roman" w:cs="Times New Roman"/>
                <w:color w:val="000000"/>
              </w:rPr>
              <w:t>Никитина Т.И.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ДРОФА,2017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C4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Ким С.В.,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58E2">
              <w:rPr>
                <w:rFonts w:ascii="Times New Roman" w:hAnsi="Times New Roman" w:cs="Times New Roman"/>
                <w:color w:val="000000"/>
              </w:rPr>
              <w:t>Горский В.А.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ВЕНТАНА,2020</w:t>
            </w:r>
          </w:p>
        </w:tc>
      </w:tr>
      <w:tr w:rsidR="00CB618C" w:rsidRPr="004C58E2">
        <w:trPr>
          <w:gridAfter w:val="1"/>
          <w:wAfter w:w="8" w:type="dxa"/>
        </w:trPr>
        <w:tc>
          <w:tcPr>
            <w:tcW w:w="641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3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Физическая культура (базовый уровень)</w:t>
            </w:r>
          </w:p>
        </w:tc>
        <w:tc>
          <w:tcPr>
            <w:tcW w:w="3936" w:type="dxa"/>
            <w:gridSpan w:val="3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  <w:color w:val="000000"/>
              </w:rPr>
              <w:t>Матвеев А.П.</w:t>
            </w:r>
          </w:p>
        </w:tc>
        <w:tc>
          <w:tcPr>
            <w:tcW w:w="2703" w:type="dxa"/>
            <w:gridSpan w:val="2"/>
          </w:tcPr>
          <w:p w:rsidR="00CB618C" w:rsidRPr="004C58E2" w:rsidRDefault="00CB618C" w:rsidP="004C5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58E2">
              <w:rPr>
                <w:rFonts w:ascii="Times New Roman" w:hAnsi="Times New Roman" w:cs="Times New Roman"/>
              </w:rPr>
              <w:t>Просвещение,2020</w:t>
            </w:r>
          </w:p>
        </w:tc>
      </w:tr>
    </w:tbl>
    <w:p w:rsidR="00CB618C" w:rsidRPr="004C58E2" w:rsidRDefault="00CB618C" w:rsidP="004C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B618C" w:rsidRPr="004C58E2" w:rsidSect="00781D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8C" w:rsidRDefault="00CB618C">
      <w:r>
        <w:separator/>
      </w:r>
    </w:p>
  </w:endnote>
  <w:endnote w:type="continuationSeparator" w:id="1">
    <w:p w:rsidR="00CB618C" w:rsidRDefault="00CB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8C" w:rsidRDefault="00734A99" w:rsidP="004F251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61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125">
      <w:rPr>
        <w:rStyle w:val="a6"/>
        <w:noProof/>
      </w:rPr>
      <w:t>4</w:t>
    </w:r>
    <w:r>
      <w:rPr>
        <w:rStyle w:val="a6"/>
      </w:rPr>
      <w:fldChar w:fldCharType="end"/>
    </w:r>
  </w:p>
  <w:p w:rsidR="00CB618C" w:rsidRDefault="00CB618C" w:rsidP="0030789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8C" w:rsidRDefault="00CB618C">
      <w:r>
        <w:separator/>
      </w:r>
    </w:p>
  </w:footnote>
  <w:footnote w:type="continuationSeparator" w:id="1">
    <w:p w:rsidR="00CB618C" w:rsidRDefault="00CB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37A"/>
    <w:rsid w:val="00012C38"/>
    <w:rsid w:val="000132AF"/>
    <w:rsid w:val="00014FDB"/>
    <w:rsid w:val="0002411A"/>
    <w:rsid w:val="000429AA"/>
    <w:rsid w:val="000542D5"/>
    <w:rsid w:val="00055DBA"/>
    <w:rsid w:val="00075EBC"/>
    <w:rsid w:val="00094375"/>
    <w:rsid w:val="000C1C01"/>
    <w:rsid w:val="000C3D00"/>
    <w:rsid w:val="000D6064"/>
    <w:rsid w:val="000D65BF"/>
    <w:rsid w:val="000F2D15"/>
    <w:rsid w:val="00107E9E"/>
    <w:rsid w:val="001111DD"/>
    <w:rsid w:val="00137336"/>
    <w:rsid w:val="001549B6"/>
    <w:rsid w:val="00171931"/>
    <w:rsid w:val="00185A2C"/>
    <w:rsid w:val="00190771"/>
    <w:rsid w:val="001D3EC0"/>
    <w:rsid w:val="0024749D"/>
    <w:rsid w:val="00257DF5"/>
    <w:rsid w:val="00262419"/>
    <w:rsid w:val="00277E33"/>
    <w:rsid w:val="0028004B"/>
    <w:rsid w:val="002A2AFA"/>
    <w:rsid w:val="002B124A"/>
    <w:rsid w:val="002C7980"/>
    <w:rsid w:val="003021D8"/>
    <w:rsid w:val="00307894"/>
    <w:rsid w:val="00342BB1"/>
    <w:rsid w:val="00380F4A"/>
    <w:rsid w:val="003A5920"/>
    <w:rsid w:val="003B6419"/>
    <w:rsid w:val="003D10D4"/>
    <w:rsid w:val="004012FD"/>
    <w:rsid w:val="00403CCB"/>
    <w:rsid w:val="00493E8B"/>
    <w:rsid w:val="004C58E2"/>
    <w:rsid w:val="004C5A12"/>
    <w:rsid w:val="004C66E2"/>
    <w:rsid w:val="004D2855"/>
    <w:rsid w:val="004E0188"/>
    <w:rsid w:val="004E701F"/>
    <w:rsid w:val="004F1328"/>
    <w:rsid w:val="004F2510"/>
    <w:rsid w:val="00545A8B"/>
    <w:rsid w:val="00545B1A"/>
    <w:rsid w:val="00551879"/>
    <w:rsid w:val="00592AE7"/>
    <w:rsid w:val="005953FC"/>
    <w:rsid w:val="005956B7"/>
    <w:rsid w:val="0067347E"/>
    <w:rsid w:val="006849CC"/>
    <w:rsid w:val="0069280F"/>
    <w:rsid w:val="006C2F46"/>
    <w:rsid w:val="006E60E9"/>
    <w:rsid w:val="006E7A41"/>
    <w:rsid w:val="00734A99"/>
    <w:rsid w:val="00770EE8"/>
    <w:rsid w:val="00780946"/>
    <w:rsid w:val="00781D3A"/>
    <w:rsid w:val="00813735"/>
    <w:rsid w:val="008309F8"/>
    <w:rsid w:val="008436E9"/>
    <w:rsid w:val="008475F0"/>
    <w:rsid w:val="00852DA5"/>
    <w:rsid w:val="00866E51"/>
    <w:rsid w:val="00875A58"/>
    <w:rsid w:val="008865AC"/>
    <w:rsid w:val="008A2C68"/>
    <w:rsid w:val="008A69E1"/>
    <w:rsid w:val="008E0403"/>
    <w:rsid w:val="0099759D"/>
    <w:rsid w:val="009A11F0"/>
    <w:rsid w:val="009B6C99"/>
    <w:rsid w:val="009F137F"/>
    <w:rsid w:val="00A132E1"/>
    <w:rsid w:val="00A16F38"/>
    <w:rsid w:val="00A30774"/>
    <w:rsid w:val="00A36F8E"/>
    <w:rsid w:val="00A76E8C"/>
    <w:rsid w:val="00A819B1"/>
    <w:rsid w:val="00A902A7"/>
    <w:rsid w:val="00AA4DA5"/>
    <w:rsid w:val="00AB7BA6"/>
    <w:rsid w:val="00AB7BE7"/>
    <w:rsid w:val="00B07316"/>
    <w:rsid w:val="00B303FF"/>
    <w:rsid w:val="00B34035"/>
    <w:rsid w:val="00BC1333"/>
    <w:rsid w:val="00BE3885"/>
    <w:rsid w:val="00C241F9"/>
    <w:rsid w:val="00C43125"/>
    <w:rsid w:val="00C74C65"/>
    <w:rsid w:val="00C83B2C"/>
    <w:rsid w:val="00C87B50"/>
    <w:rsid w:val="00C95AD3"/>
    <w:rsid w:val="00CA4698"/>
    <w:rsid w:val="00CB618C"/>
    <w:rsid w:val="00D068D1"/>
    <w:rsid w:val="00D06BD2"/>
    <w:rsid w:val="00D13958"/>
    <w:rsid w:val="00D455CF"/>
    <w:rsid w:val="00D548F1"/>
    <w:rsid w:val="00D64A8B"/>
    <w:rsid w:val="00D84306"/>
    <w:rsid w:val="00D8563D"/>
    <w:rsid w:val="00DA3C4C"/>
    <w:rsid w:val="00DA7674"/>
    <w:rsid w:val="00DD1972"/>
    <w:rsid w:val="00E10EF2"/>
    <w:rsid w:val="00E2337A"/>
    <w:rsid w:val="00E5263C"/>
    <w:rsid w:val="00E66E05"/>
    <w:rsid w:val="00E83F00"/>
    <w:rsid w:val="00E8636F"/>
    <w:rsid w:val="00EE4D87"/>
    <w:rsid w:val="00EF17EC"/>
    <w:rsid w:val="00F54DB1"/>
    <w:rsid w:val="00F55ACA"/>
    <w:rsid w:val="00F55E15"/>
    <w:rsid w:val="00F921DE"/>
    <w:rsid w:val="00FD1E3E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3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37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078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74C65"/>
  </w:style>
  <w:style w:type="character" w:styleId="a6">
    <w:name w:val="page number"/>
    <w:basedOn w:val="a0"/>
    <w:uiPriority w:val="99"/>
    <w:rsid w:val="00307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2363</Words>
  <Characters>13472</Characters>
  <Application>Microsoft Office Word</Application>
  <DocSecurity>0</DocSecurity>
  <Lines>112</Lines>
  <Paragraphs>31</Paragraphs>
  <ScaleCrop>false</ScaleCrop>
  <Company>Гимназия 27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27</dc:creator>
  <cp:keywords/>
  <dc:description/>
  <cp:lastModifiedBy>Admin</cp:lastModifiedBy>
  <cp:revision>45</cp:revision>
  <dcterms:created xsi:type="dcterms:W3CDTF">2020-09-29T07:02:00Z</dcterms:created>
  <dcterms:modified xsi:type="dcterms:W3CDTF">2021-10-19T08:33:00Z</dcterms:modified>
</cp:coreProperties>
</file>